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DA" w:rsidRPr="00DD1494" w:rsidRDefault="0000339A">
      <w:pPr>
        <w:rPr>
          <w:b/>
        </w:rPr>
      </w:pPr>
      <w:r w:rsidRPr="00DD1494">
        <w:rPr>
          <w:b/>
        </w:rPr>
        <w:t>GREEN STATEMENT RE NO. OF TEACHING DAYS PER YEAR (178-160)</w:t>
      </w:r>
    </w:p>
    <w:p w:rsidR="0000339A" w:rsidRPr="00DD1494" w:rsidRDefault="0000339A">
      <w:pPr>
        <w:rPr>
          <w:b/>
        </w:rPr>
      </w:pPr>
    </w:p>
    <w:p w:rsidR="0000339A" w:rsidRPr="00DD1494" w:rsidRDefault="0000339A">
      <w:pPr>
        <w:rPr>
          <w:b/>
        </w:rPr>
      </w:pPr>
      <w:r w:rsidRPr="00DD1494">
        <w:rPr>
          <w:b/>
        </w:rPr>
        <w:t xml:space="preserve">MARCH, 2010 </w:t>
      </w:r>
    </w:p>
    <w:p w:rsidR="0000339A" w:rsidRDefault="0000339A"/>
    <w:tbl>
      <w:tblPr>
        <w:tblStyle w:val="TableGrid"/>
        <w:tblW w:w="9720" w:type="dxa"/>
        <w:tblInd w:w="-612" w:type="dxa"/>
        <w:tblLayout w:type="fixed"/>
        <w:tblLook w:val="01E0"/>
      </w:tblPr>
      <w:tblGrid>
        <w:gridCol w:w="8100"/>
        <w:gridCol w:w="1620"/>
      </w:tblGrid>
      <w:tr w:rsidR="00DD1494" w:rsidTr="00434D7A">
        <w:tc>
          <w:tcPr>
            <w:tcW w:w="8100" w:type="dxa"/>
          </w:tcPr>
          <w:p w:rsidR="00434D7A" w:rsidRDefault="00434D7A" w:rsidP="00DD1494">
            <w:pPr>
              <w:jc w:val="center"/>
              <w:rPr>
                <w:b/>
              </w:rPr>
            </w:pPr>
          </w:p>
          <w:p w:rsidR="00DD1494" w:rsidRPr="00DD1494" w:rsidRDefault="00DD1494" w:rsidP="00434D7A">
            <w:pPr>
              <w:jc w:val="center"/>
              <w:rPr>
                <w:b/>
              </w:rPr>
            </w:pPr>
            <w:r>
              <w:rPr>
                <w:b/>
              </w:rPr>
              <w:t>COMMENTS, grouped into various categories</w:t>
            </w:r>
          </w:p>
        </w:tc>
        <w:tc>
          <w:tcPr>
            <w:tcW w:w="1620" w:type="dxa"/>
          </w:tcPr>
          <w:p w:rsidR="00DD1494" w:rsidRPr="00DD1494" w:rsidRDefault="00DD1494" w:rsidP="00DD1494">
            <w:pPr>
              <w:jc w:val="center"/>
              <w:rPr>
                <w:b/>
              </w:rPr>
            </w:pPr>
            <w:r w:rsidRPr="00DD1494">
              <w:rPr>
                <w:b/>
              </w:rPr>
              <w:t>IMPACT</w:t>
            </w:r>
            <w:r w:rsidR="00434D7A">
              <w:rPr>
                <w:b/>
              </w:rPr>
              <w:t xml:space="preserve"> OF LESS TEACHING DAYS</w:t>
            </w:r>
          </w:p>
        </w:tc>
      </w:tr>
      <w:tr w:rsidR="0000339A" w:rsidTr="00434D7A">
        <w:tc>
          <w:tcPr>
            <w:tcW w:w="8100" w:type="dxa"/>
          </w:tcPr>
          <w:p w:rsidR="0000339A" w:rsidRDefault="0000339A" w:rsidP="00DD1494">
            <w:pPr>
              <w:numPr>
                <w:ilvl w:val="0"/>
                <w:numId w:val="2"/>
              </w:numPr>
            </w:pPr>
            <w:r>
              <w:t>Students are asked to learn more in a shorter period of time</w:t>
            </w:r>
          </w:p>
          <w:p w:rsidR="0000339A" w:rsidRDefault="0000339A" w:rsidP="00DD1494">
            <w:pPr>
              <w:numPr>
                <w:ilvl w:val="0"/>
                <w:numId w:val="2"/>
              </w:numPr>
            </w:pPr>
            <w:r>
              <w:t>Can’t get through the curriculum effectively</w:t>
            </w:r>
          </w:p>
          <w:p w:rsidR="0000339A" w:rsidRDefault="0000339A" w:rsidP="00DD1494">
            <w:pPr>
              <w:numPr>
                <w:ilvl w:val="0"/>
                <w:numId w:val="2"/>
              </w:numPr>
            </w:pPr>
            <w:r>
              <w:t>Get behind, leading to a lack of motivation to keep up to date with work-load (on students’ behalf)</w:t>
            </w:r>
          </w:p>
          <w:p w:rsidR="0000339A" w:rsidRDefault="0000339A" w:rsidP="00DD1494">
            <w:pPr>
              <w:numPr>
                <w:ilvl w:val="0"/>
                <w:numId w:val="2"/>
              </w:numPr>
            </w:pPr>
            <w:r>
              <w:t>The less time we have teaching the kids, the less they learn</w:t>
            </w:r>
          </w:p>
          <w:p w:rsidR="0000339A" w:rsidRDefault="0000339A" w:rsidP="00DD1494">
            <w:pPr>
              <w:numPr>
                <w:ilvl w:val="0"/>
                <w:numId w:val="2"/>
              </w:numPr>
            </w:pPr>
            <w:r>
              <w:t>We are still trying to cram the same amount of subject matter into a lot smaller time</w:t>
            </w:r>
          </w:p>
          <w:p w:rsidR="00A46F6E" w:rsidRDefault="00A46F6E" w:rsidP="00DD1494">
            <w:pPr>
              <w:numPr>
                <w:ilvl w:val="0"/>
                <w:numId w:val="2"/>
              </w:numPr>
            </w:pPr>
            <w:r>
              <w:t>Less time to run a standard curriculum</w:t>
            </w:r>
          </w:p>
          <w:p w:rsidR="00A46F6E" w:rsidRDefault="00A46F6E" w:rsidP="00DD1494">
            <w:pPr>
              <w:numPr>
                <w:ilvl w:val="0"/>
                <w:numId w:val="2"/>
              </w:numPr>
              <w:rPr>
                <w:i/>
              </w:rPr>
            </w:pPr>
            <w:r>
              <w:t>(</w:t>
            </w:r>
            <w:r>
              <w:rPr>
                <w:i/>
              </w:rPr>
              <w:t>Our curriculum should be revised to fit our shorter year)</w:t>
            </w:r>
          </w:p>
          <w:p w:rsidR="00A46F6E" w:rsidRDefault="00A46F6E" w:rsidP="00DD1494">
            <w:pPr>
              <w:numPr>
                <w:ilvl w:val="0"/>
                <w:numId w:val="2"/>
              </w:numPr>
            </w:pPr>
            <w:r>
              <w:t>Less content delivered</w:t>
            </w:r>
          </w:p>
          <w:p w:rsidR="00A46F6E" w:rsidRDefault="00A46F6E" w:rsidP="00DD1494">
            <w:pPr>
              <w:numPr>
                <w:ilvl w:val="0"/>
                <w:numId w:val="2"/>
              </w:numPr>
            </w:pPr>
            <w:r>
              <w:t>Logically it compacts the time we have</w:t>
            </w:r>
          </w:p>
          <w:p w:rsidR="00A46F6E" w:rsidRDefault="00A46F6E" w:rsidP="00DD1494">
            <w:pPr>
              <w:numPr>
                <w:ilvl w:val="0"/>
                <w:numId w:val="2"/>
              </w:numPr>
            </w:pPr>
            <w:r>
              <w:t>As we are in competition with other schools, we are obviously trying to achieve the same or more in limited time.</w:t>
            </w:r>
          </w:p>
          <w:p w:rsidR="004E0A0A" w:rsidRDefault="00A46F6E" w:rsidP="00DD1494">
            <w:pPr>
              <w:numPr>
                <w:ilvl w:val="0"/>
                <w:numId w:val="2"/>
              </w:numPr>
            </w:pPr>
            <w:r>
              <w:t>Less hours</w:t>
            </w:r>
            <w:r w:rsidR="004E0A0A">
              <w:t xml:space="preserve"> </w:t>
            </w:r>
            <w:r>
              <w:t>=</w:t>
            </w:r>
            <w:r w:rsidR="004E0A0A">
              <w:t xml:space="preserve"> </w:t>
            </w:r>
            <w:r>
              <w:t>less teaching</w:t>
            </w:r>
            <w:r w:rsidR="004E0A0A">
              <w:t xml:space="preserve"> Reduced contact time</w:t>
            </w:r>
          </w:p>
          <w:p w:rsidR="004E0A0A" w:rsidRDefault="004E0A0A" w:rsidP="00DD1494">
            <w:pPr>
              <w:numPr>
                <w:ilvl w:val="0"/>
                <w:numId w:val="2"/>
              </w:numPr>
            </w:pPr>
            <w:r>
              <w:t>Reduced contact time</w:t>
            </w:r>
          </w:p>
          <w:p w:rsidR="00DD1494" w:rsidRDefault="00DD1494" w:rsidP="00DD1494">
            <w:pPr>
              <w:numPr>
                <w:ilvl w:val="0"/>
                <w:numId w:val="2"/>
              </w:numPr>
            </w:pPr>
            <w:r>
              <w:t>Students are given less time to ask questions and deepen their understanding of the subject</w:t>
            </w:r>
          </w:p>
          <w:p w:rsidR="004E0A0A" w:rsidRDefault="004E0A0A" w:rsidP="00DD1494">
            <w:pPr>
              <w:numPr>
                <w:ilvl w:val="0"/>
                <w:numId w:val="2"/>
              </w:numPr>
            </w:pPr>
            <w:r>
              <w:t>Less face-to-face time with students/teachers</w:t>
            </w:r>
          </w:p>
          <w:p w:rsidR="004E0A0A" w:rsidRDefault="004E0A0A" w:rsidP="00DD1494">
            <w:pPr>
              <w:numPr>
                <w:ilvl w:val="0"/>
                <w:numId w:val="2"/>
              </w:numPr>
            </w:pPr>
            <w:r>
              <w:t>Less time to focus on the curriculum</w:t>
            </w:r>
          </w:p>
          <w:p w:rsidR="004E0A0A" w:rsidRDefault="004E0A0A" w:rsidP="00DD1494">
            <w:pPr>
              <w:numPr>
                <w:ilvl w:val="0"/>
                <w:numId w:val="2"/>
              </w:numPr>
            </w:pPr>
            <w:r>
              <w:t>Significantly less than here spent on core business</w:t>
            </w:r>
          </w:p>
          <w:p w:rsidR="004E0A0A" w:rsidRDefault="004E0A0A" w:rsidP="00DD1494">
            <w:pPr>
              <w:numPr>
                <w:ilvl w:val="0"/>
                <w:numId w:val="2"/>
              </w:numPr>
            </w:pPr>
            <w:r>
              <w:t>Fewer days is less teaching time</w:t>
            </w:r>
          </w:p>
          <w:p w:rsidR="004E0A0A" w:rsidRDefault="004E0A0A" w:rsidP="00DD1494">
            <w:pPr>
              <w:numPr>
                <w:ilvl w:val="0"/>
                <w:numId w:val="2"/>
              </w:numPr>
            </w:pPr>
            <w:r>
              <w:t>Not covering enough material – fitting too much into a shorter time</w:t>
            </w:r>
          </w:p>
          <w:p w:rsidR="00676F28" w:rsidRDefault="00676F28" w:rsidP="00DD1494">
            <w:pPr>
              <w:numPr>
                <w:ilvl w:val="0"/>
                <w:numId w:val="2"/>
              </w:numPr>
              <w:rPr>
                <w:i/>
              </w:rPr>
            </w:pPr>
            <w:r>
              <w:t>We need to meet the requirements (</w:t>
            </w:r>
            <w:r>
              <w:rPr>
                <w:i/>
              </w:rPr>
              <w:t>reporting this term was difficult this term having seen the students so little)</w:t>
            </w:r>
          </w:p>
          <w:p w:rsidR="00331F1A" w:rsidRDefault="00331F1A" w:rsidP="00DD1494">
            <w:pPr>
              <w:numPr>
                <w:ilvl w:val="0"/>
                <w:numId w:val="2"/>
              </w:numPr>
            </w:pPr>
            <w:r>
              <w:t>I have so many yr 7 &amp; 8 classes that I only see once per cycle for a practical class – it’s a real negative when the school shuts down for an alternative ed./sports day</w:t>
            </w:r>
          </w:p>
          <w:p w:rsidR="00DD1494" w:rsidRDefault="00DD1494" w:rsidP="00DD1494">
            <w:pPr>
              <w:numPr>
                <w:ilvl w:val="0"/>
                <w:numId w:val="2"/>
              </w:numPr>
            </w:pPr>
            <w:r>
              <w:t>Some classes at the same year level get more/less lessons for the same course depending on what days are missed</w:t>
            </w:r>
          </w:p>
          <w:p w:rsidR="00331F1A" w:rsidRDefault="00331F1A" w:rsidP="00DD1494">
            <w:pPr>
              <w:numPr>
                <w:ilvl w:val="0"/>
                <w:numId w:val="2"/>
              </w:numPr>
            </w:pPr>
            <w:r>
              <w:t>Cover less work</w:t>
            </w:r>
          </w:p>
          <w:p w:rsidR="00331F1A" w:rsidRDefault="00331F1A" w:rsidP="00DD1494">
            <w:pPr>
              <w:numPr>
                <w:ilvl w:val="0"/>
                <w:numId w:val="2"/>
              </w:numPr>
            </w:pPr>
            <w:r>
              <w:t>More rushed in class to cover all areas of curriculum</w:t>
            </w:r>
          </w:p>
          <w:p w:rsidR="00331F1A" w:rsidRDefault="001B3515" w:rsidP="00DD1494">
            <w:pPr>
              <w:numPr>
                <w:ilvl w:val="0"/>
                <w:numId w:val="2"/>
              </w:numPr>
            </w:pPr>
            <w:r>
              <w:t>Less time</w:t>
            </w:r>
          </w:p>
          <w:p w:rsidR="00EC6097" w:rsidRDefault="00E21D9B" w:rsidP="00DD1494">
            <w:pPr>
              <w:numPr>
                <w:ilvl w:val="0"/>
                <w:numId w:val="2"/>
              </w:numPr>
            </w:pPr>
            <w:r>
              <w:t>Less face to face education = negative impact (conceivably)</w:t>
            </w:r>
          </w:p>
          <w:p w:rsidR="00434D7A" w:rsidRPr="00331F1A" w:rsidRDefault="00434D7A" w:rsidP="00434D7A">
            <w:pPr>
              <w:ind w:left="360"/>
            </w:pPr>
          </w:p>
        </w:tc>
        <w:tc>
          <w:tcPr>
            <w:tcW w:w="1620" w:type="dxa"/>
          </w:tcPr>
          <w:p w:rsidR="0000339A" w:rsidRDefault="0000339A"/>
          <w:p w:rsidR="00434D7A" w:rsidRDefault="00434D7A"/>
          <w:p w:rsidR="00434D7A" w:rsidRDefault="00434D7A"/>
          <w:p w:rsidR="00434D7A" w:rsidRDefault="00434D7A"/>
          <w:p w:rsidR="00434D7A" w:rsidRDefault="00434D7A"/>
          <w:p w:rsidR="00434D7A" w:rsidRDefault="00434D7A"/>
          <w:p w:rsidR="00434D7A" w:rsidRDefault="00434D7A"/>
          <w:p w:rsidR="00434D7A" w:rsidRDefault="00434D7A"/>
          <w:p w:rsidR="00434D7A" w:rsidRDefault="00434D7A"/>
          <w:p w:rsidR="00434D7A" w:rsidRDefault="00434D7A"/>
          <w:p w:rsidR="00434D7A" w:rsidRDefault="00434D7A"/>
          <w:p w:rsidR="00434D7A" w:rsidRDefault="00434D7A"/>
          <w:p w:rsidR="00434D7A" w:rsidRDefault="00434D7A"/>
          <w:p w:rsidR="00434D7A" w:rsidRDefault="00434D7A"/>
          <w:p w:rsidR="00E21D9B" w:rsidRPr="00434D7A" w:rsidRDefault="00DD1494">
            <w:pPr>
              <w:rPr>
                <w:b/>
              </w:rPr>
            </w:pPr>
            <w:r w:rsidRPr="00434D7A">
              <w:rPr>
                <w:b/>
              </w:rPr>
              <w:t>Negative impact on completing</w:t>
            </w:r>
            <w:r w:rsidR="00E21D9B" w:rsidRPr="00434D7A">
              <w:rPr>
                <w:b/>
              </w:rPr>
              <w:t xml:space="preserve"> course</w:t>
            </w:r>
            <w:r w:rsidRPr="00434D7A">
              <w:rPr>
                <w:b/>
              </w:rPr>
              <w:t>s</w:t>
            </w:r>
          </w:p>
        </w:tc>
      </w:tr>
      <w:tr w:rsidR="004E0A0A" w:rsidTr="00434D7A">
        <w:tc>
          <w:tcPr>
            <w:tcW w:w="8100" w:type="dxa"/>
          </w:tcPr>
          <w:p w:rsidR="004E0A0A" w:rsidRDefault="004E0A0A" w:rsidP="00DD1494">
            <w:pPr>
              <w:numPr>
                <w:ilvl w:val="0"/>
                <w:numId w:val="4"/>
              </w:numPr>
            </w:pPr>
            <w:r>
              <w:t>Continuity of content of courses would be disrupted</w:t>
            </w:r>
          </w:p>
          <w:p w:rsidR="004E0A0A" w:rsidRDefault="004E0A0A" w:rsidP="00DD1494">
            <w:pPr>
              <w:numPr>
                <w:ilvl w:val="0"/>
                <w:numId w:val="4"/>
              </w:numPr>
            </w:pPr>
            <w:smartTag w:uri="urn:schemas-microsoft-com:office:smarttags" w:element="place">
              <w:r>
                <w:t>Opportunity</w:t>
              </w:r>
            </w:smartTag>
            <w:r>
              <w:t xml:space="preserve"> exists where a class may not be seen for a whole week</w:t>
            </w:r>
          </w:p>
          <w:p w:rsidR="004E0A0A" w:rsidRDefault="004E0A0A" w:rsidP="00DD1494">
            <w:pPr>
              <w:numPr>
                <w:ilvl w:val="0"/>
                <w:numId w:val="4"/>
              </w:numPr>
            </w:pPr>
            <w:r>
              <w:t>More chance of students missing days</w:t>
            </w:r>
          </w:p>
          <w:p w:rsidR="004E0A0A" w:rsidRDefault="004E0A0A" w:rsidP="00DD1494">
            <w:pPr>
              <w:numPr>
                <w:ilvl w:val="0"/>
                <w:numId w:val="4"/>
              </w:numPr>
            </w:pPr>
            <w:r>
              <w:t>Many, many interruptions</w:t>
            </w:r>
          </w:p>
          <w:p w:rsidR="00A71635" w:rsidRDefault="00A71635" w:rsidP="00DD1494">
            <w:pPr>
              <w:numPr>
                <w:ilvl w:val="0"/>
                <w:numId w:val="4"/>
              </w:numPr>
            </w:pPr>
            <w:r>
              <w:t>Missing days are often the cause of timetable disruption</w:t>
            </w:r>
          </w:p>
          <w:p w:rsidR="00EC6097" w:rsidRPr="00434D7A" w:rsidRDefault="00EC6097" w:rsidP="00DD1494">
            <w:pPr>
              <w:numPr>
                <w:ilvl w:val="0"/>
                <w:numId w:val="4"/>
              </w:numPr>
            </w:pPr>
            <w:r>
              <w:t>I feel we need more contact times with our kids rather than extra hours (</w:t>
            </w:r>
            <w:r>
              <w:rPr>
                <w:i/>
              </w:rPr>
              <w:t>thus shorter periods allowing for seeing our kids more often)</w:t>
            </w:r>
          </w:p>
          <w:p w:rsidR="00434D7A" w:rsidRPr="00EC6097" w:rsidRDefault="00434D7A" w:rsidP="00434D7A">
            <w:pPr>
              <w:ind w:left="360"/>
            </w:pPr>
          </w:p>
        </w:tc>
        <w:tc>
          <w:tcPr>
            <w:tcW w:w="1620" w:type="dxa"/>
          </w:tcPr>
          <w:p w:rsidR="004E0A0A" w:rsidRDefault="004E0A0A"/>
          <w:p w:rsidR="00E21D9B" w:rsidRPr="00434D7A" w:rsidRDefault="00E21D9B">
            <w:pPr>
              <w:rPr>
                <w:b/>
              </w:rPr>
            </w:pPr>
            <w:r w:rsidRPr="00434D7A">
              <w:rPr>
                <w:b/>
              </w:rPr>
              <w:t>Impact on continuity of learning is negative</w:t>
            </w:r>
          </w:p>
        </w:tc>
      </w:tr>
      <w:tr w:rsidR="0000339A" w:rsidTr="00434D7A">
        <w:tc>
          <w:tcPr>
            <w:tcW w:w="8100" w:type="dxa"/>
          </w:tcPr>
          <w:p w:rsidR="00A71635" w:rsidRDefault="00A71635" w:rsidP="00DD1494">
            <w:pPr>
              <w:numPr>
                <w:ilvl w:val="0"/>
                <w:numId w:val="4"/>
              </w:numPr>
            </w:pPr>
            <w:r>
              <w:lastRenderedPageBreak/>
              <w:t>Some elements of day zeroes e.g. unstructured study time, seem unproductive</w:t>
            </w:r>
          </w:p>
          <w:p w:rsidR="00A46F6E" w:rsidRDefault="00A46F6E" w:rsidP="00DD1494">
            <w:pPr>
              <w:numPr>
                <w:ilvl w:val="0"/>
                <w:numId w:val="4"/>
              </w:numPr>
            </w:pPr>
            <w:r>
              <w:t>Students definitely impacted by less days, as are the staff</w:t>
            </w:r>
          </w:p>
          <w:p w:rsidR="00A46F6E" w:rsidRDefault="00A46F6E" w:rsidP="00DD1494">
            <w:pPr>
              <w:numPr>
                <w:ilvl w:val="0"/>
                <w:numId w:val="4"/>
              </w:numPr>
            </w:pPr>
            <w:r>
              <w:t>Puts kids/staff under more pressure to get 178 day’s work into 160 days</w:t>
            </w:r>
          </w:p>
          <w:p w:rsidR="00A46F6E" w:rsidRDefault="004E0A0A" w:rsidP="00DD1494">
            <w:pPr>
              <w:numPr>
                <w:ilvl w:val="0"/>
                <w:numId w:val="4"/>
              </w:numPr>
            </w:pPr>
            <w:r>
              <w:t>Puts pressure on staff and students</w:t>
            </w:r>
          </w:p>
          <w:p w:rsidR="00676F28" w:rsidRDefault="00676F28" w:rsidP="00DD1494">
            <w:pPr>
              <w:numPr>
                <w:ilvl w:val="0"/>
                <w:numId w:val="4"/>
              </w:numPr>
            </w:pPr>
            <w:r>
              <w:t>Students and staff feel the pressure as we try and push through our work</w:t>
            </w:r>
          </w:p>
          <w:p w:rsidR="00676F28" w:rsidRDefault="00676F28" w:rsidP="00DD1494">
            <w:pPr>
              <w:numPr>
                <w:ilvl w:val="0"/>
                <w:numId w:val="4"/>
              </w:numPr>
            </w:pPr>
            <w:r>
              <w:t>It affects the students’ learning</w:t>
            </w:r>
          </w:p>
          <w:p w:rsidR="00331F1A" w:rsidRDefault="00331F1A" w:rsidP="00DD1494">
            <w:pPr>
              <w:numPr>
                <w:ilvl w:val="0"/>
                <w:numId w:val="4"/>
              </w:numPr>
            </w:pPr>
            <w:r>
              <w:t>Pressure on staff and students to get courses completed</w:t>
            </w:r>
          </w:p>
          <w:p w:rsidR="001B3515" w:rsidRDefault="001B3515" w:rsidP="00DD1494">
            <w:pPr>
              <w:numPr>
                <w:ilvl w:val="0"/>
                <w:numId w:val="4"/>
              </w:numPr>
            </w:pPr>
            <w:r>
              <w:t>Tired staff</w:t>
            </w:r>
          </w:p>
        </w:tc>
        <w:tc>
          <w:tcPr>
            <w:tcW w:w="1620" w:type="dxa"/>
          </w:tcPr>
          <w:p w:rsidR="0000339A" w:rsidRDefault="0000339A"/>
          <w:p w:rsidR="00E21D9B" w:rsidRPr="00434D7A" w:rsidRDefault="00DD1494">
            <w:pPr>
              <w:rPr>
                <w:b/>
              </w:rPr>
            </w:pPr>
            <w:r w:rsidRPr="00434D7A">
              <w:rPr>
                <w:b/>
              </w:rPr>
              <w:t>Increases pressure on students and staff</w:t>
            </w:r>
          </w:p>
        </w:tc>
      </w:tr>
      <w:tr w:rsidR="0000339A" w:rsidTr="00434D7A">
        <w:tc>
          <w:tcPr>
            <w:tcW w:w="8100" w:type="dxa"/>
          </w:tcPr>
          <w:p w:rsidR="0000339A" w:rsidRDefault="0000339A" w:rsidP="00434D7A">
            <w:pPr>
              <w:numPr>
                <w:ilvl w:val="0"/>
                <w:numId w:val="5"/>
              </w:numPr>
            </w:pPr>
            <w:r>
              <w:t>Influences exam preparation (reduced study time)</w:t>
            </w:r>
          </w:p>
          <w:p w:rsidR="0000339A" w:rsidRDefault="0000339A" w:rsidP="00434D7A">
            <w:pPr>
              <w:numPr>
                <w:ilvl w:val="0"/>
                <w:numId w:val="5"/>
              </w:numPr>
            </w:pPr>
            <w:r>
              <w:t>Affects results significantly</w:t>
            </w:r>
          </w:p>
          <w:p w:rsidR="0000339A" w:rsidRDefault="0000339A" w:rsidP="00434D7A">
            <w:pPr>
              <w:numPr>
                <w:ilvl w:val="0"/>
                <w:numId w:val="5"/>
              </w:numPr>
            </w:pPr>
            <w:r>
              <w:t>Results in a poor level of results</w:t>
            </w:r>
          </w:p>
          <w:p w:rsidR="00A46F6E" w:rsidRDefault="00A46F6E" w:rsidP="00434D7A">
            <w:pPr>
              <w:numPr>
                <w:ilvl w:val="0"/>
                <w:numId w:val="5"/>
              </w:numPr>
            </w:pPr>
            <w:r>
              <w:t>Students disadvantaged</w:t>
            </w:r>
          </w:p>
          <w:p w:rsidR="0000339A" w:rsidRDefault="00A46F6E" w:rsidP="00434D7A">
            <w:pPr>
              <w:numPr>
                <w:ilvl w:val="0"/>
                <w:numId w:val="5"/>
              </w:numPr>
            </w:pPr>
            <w:r>
              <w:t>Reduces our possible potential</w:t>
            </w:r>
          </w:p>
          <w:p w:rsidR="001B3515" w:rsidRDefault="004E0A0A" w:rsidP="00434D7A">
            <w:pPr>
              <w:numPr>
                <w:ilvl w:val="0"/>
                <w:numId w:val="5"/>
              </w:numPr>
            </w:pPr>
            <w:r>
              <w:t>Could reduce students’ performance – VCE results</w:t>
            </w:r>
          </w:p>
        </w:tc>
        <w:tc>
          <w:tcPr>
            <w:tcW w:w="1620" w:type="dxa"/>
          </w:tcPr>
          <w:p w:rsidR="0000339A" w:rsidRDefault="0000339A"/>
          <w:p w:rsidR="00DD1494" w:rsidRPr="00434D7A" w:rsidRDefault="00DD1494">
            <w:pPr>
              <w:rPr>
                <w:b/>
              </w:rPr>
            </w:pPr>
            <w:r w:rsidRPr="00434D7A">
              <w:rPr>
                <w:b/>
              </w:rPr>
              <w:t>Negative effect on year 12 results</w:t>
            </w:r>
          </w:p>
        </w:tc>
      </w:tr>
      <w:tr w:rsidR="0000339A" w:rsidTr="00434D7A">
        <w:tc>
          <w:tcPr>
            <w:tcW w:w="8100" w:type="dxa"/>
          </w:tcPr>
          <w:p w:rsidR="0000339A" w:rsidRDefault="00A46F6E" w:rsidP="00DD1494">
            <w:pPr>
              <w:numPr>
                <w:ilvl w:val="0"/>
                <w:numId w:val="3"/>
              </w:numPr>
            </w:pPr>
            <w:r>
              <w:t>Probably very little effect. I believe that most school would have similar teaching days</w:t>
            </w:r>
          </w:p>
          <w:p w:rsidR="00676F28" w:rsidRDefault="00676F28" w:rsidP="00DD1494">
            <w:pPr>
              <w:numPr>
                <w:ilvl w:val="0"/>
                <w:numId w:val="3"/>
              </w:numPr>
            </w:pPr>
            <w:r>
              <w:t xml:space="preserve">18 days </w:t>
            </w:r>
            <w:r w:rsidR="00DD1494">
              <w:t>difference? I find this hard to</w:t>
            </w:r>
            <w:r>
              <w:t xml:space="preserve"> believe.</w:t>
            </w:r>
          </w:p>
          <w:p w:rsidR="00A46F6E" w:rsidRDefault="00676F28" w:rsidP="00DD1494">
            <w:pPr>
              <w:numPr>
                <w:ilvl w:val="0"/>
                <w:numId w:val="3"/>
              </w:numPr>
            </w:pPr>
            <w:r>
              <w:t xml:space="preserve">I’d query the figures. </w:t>
            </w:r>
          </w:p>
          <w:p w:rsidR="00676F28" w:rsidRDefault="00676F28" w:rsidP="00DD1494">
            <w:pPr>
              <w:numPr>
                <w:ilvl w:val="0"/>
                <w:numId w:val="3"/>
              </w:numPr>
            </w:pPr>
            <w:r>
              <w:t>When our 7-11 students leave, the gov’t schools have activities</w:t>
            </w:r>
          </w:p>
          <w:p w:rsidR="00331F1A" w:rsidRDefault="00331F1A" w:rsidP="00DD1494">
            <w:pPr>
              <w:numPr>
                <w:ilvl w:val="0"/>
                <w:numId w:val="3"/>
              </w:numPr>
            </w:pPr>
            <w:r>
              <w:t>Our days would not be too dissimilar for yr 12, or 7-11’s – in fact, longer for yr 11</w:t>
            </w:r>
          </w:p>
          <w:p w:rsidR="00EC6097" w:rsidRDefault="00EC6097" w:rsidP="00DD1494">
            <w:pPr>
              <w:numPr>
                <w:ilvl w:val="0"/>
                <w:numId w:val="3"/>
              </w:numPr>
            </w:pPr>
            <w:r>
              <w:t>If factual, then these figures may be a concern</w:t>
            </w:r>
          </w:p>
          <w:p w:rsidR="00EC6097" w:rsidRDefault="00EC6097" w:rsidP="00DD1494">
            <w:pPr>
              <w:numPr>
                <w:ilvl w:val="0"/>
                <w:numId w:val="3"/>
              </w:numPr>
            </w:pPr>
            <w:r>
              <w:t>Depends on the timing of reporting/exams etc. e.g. state schools may have more days but they also have non-classroom activity days at the end of the year.</w:t>
            </w:r>
          </w:p>
          <w:p w:rsidR="00434D7A" w:rsidRDefault="00434D7A" w:rsidP="00434D7A">
            <w:pPr>
              <w:ind w:left="360"/>
            </w:pPr>
          </w:p>
        </w:tc>
        <w:tc>
          <w:tcPr>
            <w:tcW w:w="1620" w:type="dxa"/>
          </w:tcPr>
          <w:p w:rsidR="0000339A" w:rsidRDefault="0000339A"/>
          <w:p w:rsidR="00DD1494" w:rsidRPr="00434D7A" w:rsidRDefault="00434D7A">
            <w:pPr>
              <w:rPr>
                <w:b/>
              </w:rPr>
            </w:pPr>
            <w:r w:rsidRPr="00434D7A">
              <w:rPr>
                <w:b/>
              </w:rPr>
              <w:t>Comments i</w:t>
            </w:r>
            <w:r w:rsidR="00DD1494" w:rsidRPr="00434D7A">
              <w:rPr>
                <w:b/>
              </w:rPr>
              <w:t>ndicating that the teachers did not believe the discrepancy of 18 days “teaching time”</w:t>
            </w:r>
          </w:p>
        </w:tc>
      </w:tr>
      <w:tr w:rsidR="00676F28" w:rsidTr="00434D7A">
        <w:tc>
          <w:tcPr>
            <w:tcW w:w="8100" w:type="dxa"/>
          </w:tcPr>
          <w:p w:rsidR="00331F1A" w:rsidRDefault="00331F1A" w:rsidP="00DD1494">
            <w:pPr>
              <w:numPr>
                <w:ilvl w:val="0"/>
                <w:numId w:val="3"/>
              </w:numPr>
            </w:pPr>
            <w:r>
              <w:t>None.</w:t>
            </w:r>
          </w:p>
          <w:p w:rsidR="00676F28" w:rsidRDefault="00676F28" w:rsidP="00DD1494">
            <w:pPr>
              <w:numPr>
                <w:ilvl w:val="0"/>
                <w:numId w:val="3"/>
              </w:numPr>
            </w:pPr>
            <w:r>
              <w:t>None. Co-curricular is class time and education</w:t>
            </w:r>
          </w:p>
          <w:p w:rsidR="00676F28" w:rsidRDefault="00676F28"/>
        </w:tc>
        <w:tc>
          <w:tcPr>
            <w:tcW w:w="1620" w:type="dxa"/>
          </w:tcPr>
          <w:p w:rsidR="00676F28" w:rsidRPr="00434D7A" w:rsidRDefault="00676F28">
            <w:pPr>
              <w:rPr>
                <w:b/>
              </w:rPr>
            </w:pPr>
          </w:p>
          <w:p w:rsidR="00DD1494" w:rsidRDefault="00DD1494">
            <w:r w:rsidRPr="00434D7A">
              <w:rPr>
                <w:b/>
              </w:rPr>
              <w:t>No implications</w:t>
            </w:r>
          </w:p>
        </w:tc>
      </w:tr>
      <w:tr w:rsidR="00331F1A" w:rsidTr="00434D7A">
        <w:tc>
          <w:tcPr>
            <w:tcW w:w="8100" w:type="dxa"/>
          </w:tcPr>
          <w:p w:rsidR="00331F1A" w:rsidRDefault="00331F1A" w:rsidP="00E21D9B">
            <w:pPr>
              <w:numPr>
                <w:ilvl w:val="0"/>
                <w:numId w:val="1"/>
              </w:numPr>
            </w:pPr>
            <w:r>
              <w:t>We are educating the whole person so many of our other activities are vital for well rounded education</w:t>
            </w:r>
          </w:p>
          <w:p w:rsidR="00331F1A" w:rsidRDefault="00331F1A" w:rsidP="00E21D9B">
            <w:pPr>
              <w:numPr>
                <w:ilvl w:val="0"/>
                <w:numId w:val="1"/>
              </w:numPr>
            </w:pPr>
            <w:r>
              <w:t>Allows other non-teaching learning to be utilised</w:t>
            </w:r>
          </w:p>
          <w:p w:rsidR="001B3515" w:rsidRDefault="001B3515" w:rsidP="00E21D9B">
            <w:pPr>
              <w:numPr>
                <w:ilvl w:val="0"/>
                <w:numId w:val="1"/>
              </w:numPr>
            </w:pPr>
            <w:r>
              <w:t>Core business of education. What does this entail? Possibly the broad range on offer to our students (such as cadets) is educational</w:t>
            </w:r>
          </w:p>
          <w:p w:rsidR="001B3515" w:rsidRDefault="001B3515" w:rsidP="00E21D9B">
            <w:pPr>
              <w:numPr>
                <w:ilvl w:val="0"/>
                <w:numId w:val="1"/>
              </w:numPr>
            </w:pPr>
            <w:r>
              <w:t>Allows us to provide education of the whole person, not just academic</w:t>
            </w:r>
          </w:p>
          <w:p w:rsidR="00331F1A" w:rsidRDefault="001B3515" w:rsidP="00E21D9B">
            <w:pPr>
              <w:numPr>
                <w:ilvl w:val="0"/>
                <w:numId w:val="1"/>
              </w:numPr>
            </w:pPr>
            <w:r>
              <w:t xml:space="preserve">Develop stronger relationship with classes and individual students </w:t>
            </w:r>
          </w:p>
          <w:p w:rsidR="001B3515" w:rsidRDefault="001B3515" w:rsidP="00E21D9B">
            <w:pPr>
              <w:numPr>
                <w:ilvl w:val="0"/>
                <w:numId w:val="1"/>
              </w:numPr>
            </w:pPr>
            <w:r>
              <w:t>Ambiguous question – the other days like Alt. Ed. Days provide students with experiences outside a narrow curriculum</w:t>
            </w:r>
          </w:p>
          <w:p w:rsidR="00EC6097" w:rsidRDefault="00EC6097" w:rsidP="00E21D9B">
            <w:pPr>
              <w:numPr>
                <w:ilvl w:val="0"/>
                <w:numId w:val="1"/>
              </w:numPr>
            </w:pPr>
            <w:r>
              <w:t>But surely learning (maybe not teaching) happens in many places other than the formal classroom.</w:t>
            </w:r>
          </w:p>
          <w:p w:rsidR="00A71635" w:rsidRDefault="00A71635" w:rsidP="00E21D9B">
            <w:pPr>
              <w:numPr>
                <w:ilvl w:val="0"/>
                <w:numId w:val="1"/>
              </w:numPr>
            </w:pPr>
            <w:r>
              <w:t>It allows u</w:t>
            </w:r>
            <w:r w:rsidR="00DD1494">
              <w:t>s to enhance other areas of stud</w:t>
            </w:r>
            <w:r>
              <w:t>ent development e.g. Alt. Ed. Days, cadets, liturgies,; academic is not the only consideration in a student’s development; learning does not only occur in a classroom with structured lessons</w:t>
            </w:r>
          </w:p>
          <w:p w:rsidR="00E21D9B" w:rsidRDefault="00E21D9B" w:rsidP="00E21D9B">
            <w:pPr>
              <w:numPr>
                <w:ilvl w:val="0"/>
                <w:numId w:val="1"/>
              </w:numPr>
            </w:pPr>
            <w:r>
              <w:t>But perhaps the other days are providing students with other opportunities in line with the motto of educating the whole student.</w:t>
            </w:r>
            <w:r w:rsidR="00DD1494">
              <w:t xml:space="preserve"> </w:t>
            </w:r>
            <w:r>
              <w:t>It leads to the question of whether academia is the priority over other forms of education</w:t>
            </w:r>
          </w:p>
          <w:p w:rsidR="00434D7A" w:rsidRDefault="00434D7A" w:rsidP="00434D7A">
            <w:pPr>
              <w:ind w:left="360"/>
            </w:pPr>
          </w:p>
        </w:tc>
        <w:tc>
          <w:tcPr>
            <w:tcW w:w="1620" w:type="dxa"/>
          </w:tcPr>
          <w:p w:rsidR="00331F1A" w:rsidRPr="00434D7A" w:rsidRDefault="00331F1A">
            <w:pPr>
              <w:rPr>
                <w:b/>
              </w:rPr>
            </w:pPr>
          </w:p>
          <w:p w:rsidR="00434D7A" w:rsidRPr="00434D7A" w:rsidRDefault="00434D7A">
            <w:pPr>
              <w:rPr>
                <w:b/>
              </w:rPr>
            </w:pPr>
          </w:p>
          <w:p w:rsidR="00434D7A" w:rsidRPr="00434D7A" w:rsidRDefault="00434D7A">
            <w:pPr>
              <w:rPr>
                <w:b/>
              </w:rPr>
            </w:pPr>
          </w:p>
          <w:p w:rsidR="00434D7A" w:rsidRPr="00434D7A" w:rsidRDefault="00434D7A">
            <w:pPr>
              <w:rPr>
                <w:b/>
              </w:rPr>
            </w:pPr>
          </w:p>
          <w:p w:rsidR="00434D7A" w:rsidRPr="00434D7A" w:rsidRDefault="00434D7A">
            <w:pPr>
              <w:rPr>
                <w:b/>
              </w:rPr>
            </w:pPr>
            <w:r w:rsidRPr="00434D7A">
              <w:rPr>
                <w:b/>
              </w:rPr>
              <w:t>Comments in support of our non-teaching days – positive effects</w:t>
            </w:r>
          </w:p>
        </w:tc>
      </w:tr>
      <w:tr w:rsidR="0000339A" w:rsidTr="00434D7A">
        <w:tc>
          <w:tcPr>
            <w:tcW w:w="8100" w:type="dxa"/>
          </w:tcPr>
          <w:p w:rsidR="0000339A" w:rsidRDefault="00A46F6E" w:rsidP="00DD1494">
            <w:pPr>
              <w:numPr>
                <w:ilvl w:val="0"/>
                <w:numId w:val="1"/>
              </w:numPr>
            </w:pPr>
            <w:r>
              <w:t>“Core business” We are not a business!</w:t>
            </w:r>
          </w:p>
        </w:tc>
        <w:tc>
          <w:tcPr>
            <w:tcW w:w="1620" w:type="dxa"/>
          </w:tcPr>
          <w:p w:rsidR="0000339A" w:rsidRDefault="0000339A"/>
        </w:tc>
      </w:tr>
      <w:tr w:rsidR="00434D7A" w:rsidTr="00434D7A">
        <w:tc>
          <w:tcPr>
            <w:tcW w:w="8100" w:type="dxa"/>
          </w:tcPr>
          <w:p w:rsidR="00434D7A" w:rsidRDefault="00434D7A" w:rsidP="00434D7A">
            <w:pPr>
              <w:numPr>
                <w:ilvl w:val="0"/>
                <w:numId w:val="3"/>
              </w:numPr>
            </w:pPr>
            <w:r>
              <w:lastRenderedPageBreak/>
              <w:t>We need to be mindful of what we want. Our special days make us different but obviously we need to prioritise what we want.</w:t>
            </w:r>
          </w:p>
          <w:p w:rsidR="00434D7A" w:rsidRDefault="00434D7A" w:rsidP="00434D7A">
            <w:pPr>
              <w:numPr>
                <w:ilvl w:val="0"/>
                <w:numId w:val="3"/>
              </w:numPr>
            </w:pPr>
            <w:r>
              <w:t>It could make our teachers set more homework to cover the course. Therefore our students would need to work and learn more independently</w:t>
            </w:r>
          </w:p>
          <w:p w:rsidR="00434D7A" w:rsidRDefault="00434D7A" w:rsidP="00434D7A">
            <w:pPr>
              <w:numPr>
                <w:ilvl w:val="0"/>
                <w:numId w:val="3"/>
              </w:numPr>
            </w:pPr>
            <w:r>
              <w:t>The question obviously depends on what is happening on non-teaching days. If staff development takes place on those days it must impact positively on learning outcomes. Quality of teaching should improve.</w:t>
            </w:r>
          </w:p>
          <w:p w:rsidR="00434D7A" w:rsidRDefault="00434D7A" w:rsidP="00434D7A">
            <w:pPr>
              <w:numPr>
                <w:ilvl w:val="0"/>
                <w:numId w:val="1"/>
              </w:numPr>
            </w:pPr>
            <w:r>
              <w:t xml:space="preserve">More days </w:t>
            </w:r>
            <w:proofErr w:type="gramStart"/>
            <w:r>
              <w:t>is</w:t>
            </w:r>
            <w:proofErr w:type="gramEnd"/>
            <w:r>
              <w:t xml:space="preserve"> not more education. It is “old-style “ teaching methods which hold us up, not interruptions</w:t>
            </w:r>
          </w:p>
          <w:p w:rsidR="00434D7A" w:rsidRDefault="00434D7A" w:rsidP="00434D7A">
            <w:pPr>
              <w:ind w:left="360"/>
            </w:pPr>
          </w:p>
        </w:tc>
        <w:tc>
          <w:tcPr>
            <w:tcW w:w="1620" w:type="dxa"/>
          </w:tcPr>
          <w:p w:rsidR="00434D7A" w:rsidRDefault="00434D7A"/>
          <w:p w:rsidR="00434D7A" w:rsidRPr="00434D7A" w:rsidRDefault="00434D7A">
            <w:pPr>
              <w:rPr>
                <w:b/>
              </w:rPr>
            </w:pPr>
            <w:r w:rsidRPr="00434D7A">
              <w:rPr>
                <w:b/>
              </w:rPr>
              <w:t>Thoughtful and/or interesting comments</w:t>
            </w:r>
          </w:p>
        </w:tc>
      </w:tr>
    </w:tbl>
    <w:p w:rsidR="0000339A" w:rsidRDefault="0000339A"/>
    <w:p w:rsidR="00434D7A" w:rsidRDefault="00434D7A"/>
    <w:p w:rsidR="00434D7A" w:rsidRDefault="00434D7A">
      <w:r>
        <w:t>Having just typed these comments, I have the overwhelming impression that</w:t>
      </w:r>
      <w:r w:rsidR="00732BF6">
        <w:t xml:space="preserve"> most</w:t>
      </w:r>
      <w:r>
        <w:t xml:space="preserve"> teachers at Monivae are aware of the negative impact of </w:t>
      </w:r>
      <w:r w:rsidR="00732BF6">
        <w:t>our “not-teaching-in-the- classroom” days on our VCE results, the continuity of learning, and the pressure from not being able to complete courses in the allotted time.</w:t>
      </w:r>
    </w:p>
    <w:p w:rsidR="00732BF6" w:rsidRDefault="00732BF6"/>
    <w:p w:rsidR="00732BF6" w:rsidRDefault="00732BF6">
      <w:r>
        <w:t xml:space="preserve">Most teachers are also aware of the </w:t>
      </w:r>
      <w:r w:rsidR="0096196E">
        <w:t>positive learning outcomes</w:t>
      </w:r>
      <w:r>
        <w:t xml:space="preserve"> of our “not-teaching-in-the-classroom”</w:t>
      </w:r>
      <w:r w:rsidR="0096196E">
        <w:t xml:space="preserve"> days.</w:t>
      </w:r>
    </w:p>
    <w:p w:rsidR="00732BF6" w:rsidRPr="0096196E" w:rsidRDefault="00732BF6"/>
    <w:p w:rsidR="00732BF6" w:rsidRDefault="00732BF6">
      <w:r w:rsidRPr="0096196E">
        <w:t>We can invent some creative solutions to the dilemna, but we probably can’t change the arrival and departure of the government buses</w:t>
      </w:r>
      <w:r w:rsidR="0096196E" w:rsidRPr="0096196E">
        <w:t>.</w:t>
      </w:r>
      <w:r w:rsidR="0096196E">
        <w:t xml:space="preserve"> And they pretty well determine our teaching hours. So</w:t>
      </w:r>
      <w:r w:rsidR="00313666">
        <w:t xml:space="preserve"> our</w:t>
      </w:r>
      <w:r w:rsidR="0096196E">
        <w:t xml:space="preserve"> </w:t>
      </w:r>
      <w:r w:rsidR="00313666">
        <w:t xml:space="preserve">maximum possible </w:t>
      </w:r>
      <w:r w:rsidR="0096196E">
        <w:t xml:space="preserve">time </w:t>
      </w:r>
      <w:r w:rsidR="00313666">
        <w:t>for classroom learning is fixed.</w:t>
      </w:r>
    </w:p>
    <w:p w:rsidR="0096196E" w:rsidRDefault="0096196E"/>
    <w:p w:rsidR="0096196E" w:rsidRDefault="00313666">
      <w:r>
        <w:t>W</w:t>
      </w:r>
      <w:r w:rsidR="0096196E">
        <w:t>e need to put on our green thinking hats and come up with ideas and solutions.</w:t>
      </w:r>
    </w:p>
    <w:p w:rsidR="00313666" w:rsidRDefault="00313666"/>
    <w:p w:rsidR="0096196E" w:rsidRDefault="00313666">
      <w:r>
        <w:t>But then, i</w:t>
      </w:r>
      <w:r w:rsidR="0096196E">
        <w:t>n order to decide which solutions to choose, we will need to be clear about our priorities. And t</w:t>
      </w:r>
      <w:r>
        <w:t>hese priorities need to</w:t>
      </w:r>
      <w:r w:rsidR="0096196E">
        <w:t xml:space="preserve"> be those of the whole school community.</w:t>
      </w:r>
    </w:p>
    <w:p w:rsidR="00313666" w:rsidRDefault="00313666"/>
    <w:p w:rsidR="00313666" w:rsidRDefault="00313666">
      <w:r>
        <w:t>Judy Trompf</w:t>
      </w:r>
    </w:p>
    <w:p w:rsidR="0096196E" w:rsidRDefault="0096196E"/>
    <w:p w:rsidR="0096196E" w:rsidRDefault="0096196E"/>
    <w:sectPr w:rsidR="009619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0D0"/>
    <w:multiLevelType w:val="hybridMultilevel"/>
    <w:tmpl w:val="18F2519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9914CA"/>
    <w:multiLevelType w:val="hybridMultilevel"/>
    <w:tmpl w:val="59906AFE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644710"/>
    <w:multiLevelType w:val="hybridMultilevel"/>
    <w:tmpl w:val="A244810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4551A"/>
    <w:multiLevelType w:val="hybridMultilevel"/>
    <w:tmpl w:val="386A980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717928"/>
    <w:multiLevelType w:val="hybridMultilevel"/>
    <w:tmpl w:val="B096DD7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00339A"/>
    <w:rsid w:val="0000339A"/>
    <w:rsid w:val="001B3515"/>
    <w:rsid w:val="00313666"/>
    <w:rsid w:val="00331F1A"/>
    <w:rsid w:val="00434D7A"/>
    <w:rsid w:val="004E0A0A"/>
    <w:rsid w:val="00676F28"/>
    <w:rsid w:val="00732BF6"/>
    <w:rsid w:val="00946966"/>
    <w:rsid w:val="0096196E"/>
    <w:rsid w:val="00980D96"/>
    <w:rsid w:val="00A46F6E"/>
    <w:rsid w:val="00A71635"/>
    <w:rsid w:val="00D859DA"/>
    <w:rsid w:val="00DD1494"/>
    <w:rsid w:val="00E21D9B"/>
    <w:rsid w:val="00EC6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03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Monivae College</Company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cp:keywords/>
  <cp:lastModifiedBy>ncrawford</cp:lastModifiedBy>
  <cp:revision>2</cp:revision>
  <dcterms:created xsi:type="dcterms:W3CDTF">2010-03-22T03:54:00Z</dcterms:created>
  <dcterms:modified xsi:type="dcterms:W3CDTF">2010-03-22T03:54:00Z</dcterms:modified>
</cp:coreProperties>
</file>